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03" w:rsidRDefault="00376F03" w:rsidP="009811C4">
      <w:pPr>
        <w:jc w:val="center"/>
        <w:rPr>
          <w:b/>
        </w:rPr>
      </w:pPr>
      <w:r w:rsidRPr="009811C4">
        <w:rPr>
          <w:b/>
        </w:rPr>
        <w:t>PII ”Kamenīte” nepieciešamo mēbeļu specifikācija</w:t>
      </w:r>
    </w:p>
    <w:p w:rsidR="00DA15B2" w:rsidRPr="00DA15B2" w:rsidRDefault="00DA15B2" w:rsidP="009811C4">
      <w:pPr>
        <w:jc w:val="center"/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76"/>
        <w:gridCol w:w="1808"/>
        <w:gridCol w:w="1977"/>
        <w:gridCol w:w="2977"/>
        <w:gridCol w:w="2409"/>
      </w:tblGrid>
      <w:tr w:rsidR="00376F03" w:rsidTr="006E5E52">
        <w:tc>
          <w:tcPr>
            <w:tcW w:w="576" w:type="dxa"/>
            <w:vAlign w:val="center"/>
          </w:tcPr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Nr.</w:t>
            </w:r>
          </w:p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p.k.</w:t>
            </w:r>
          </w:p>
        </w:tc>
        <w:tc>
          <w:tcPr>
            <w:tcW w:w="1808" w:type="dxa"/>
            <w:vAlign w:val="center"/>
          </w:tcPr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Mēbeļu nosaukums</w:t>
            </w:r>
          </w:p>
        </w:tc>
        <w:tc>
          <w:tcPr>
            <w:tcW w:w="1977" w:type="dxa"/>
            <w:vAlign w:val="center"/>
          </w:tcPr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Mēbeļu skice,</w:t>
            </w:r>
          </w:p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foto</w:t>
            </w:r>
          </w:p>
        </w:tc>
        <w:tc>
          <w:tcPr>
            <w:tcW w:w="2977" w:type="dxa"/>
            <w:vAlign w:val="center"/>
          </w:tcPr>
          <w:p w:rsidR="00376F03" w:rsidRPr="006E5E52" w:rsidRDefault="00376F03" w:rsidP="000D065E">
            <w:pPr>
              <w:jc w:val="center"/>
              <w:rPr>
                <w:b/>
                <w:sz w:val="22"/>
              </w:rPr>
            </w:pPr>
            <w:r w:rsidRPr="006E5E52">
              <w:rPr>
                <w:b/>
                <w:sz w:val="22"/>
              </w:rPr>
              <w:t>Mēbeļu raksturojums</w:t>
            </w:r>
          </w:p>
        </w:tc>
        <w:tc>
          <w:tcPr>
            <w:tcW w:w="2409" w:type="dxa"/>
            <w:vAlign w:val="center"/>
          </w:tcPr>
          <w:p w:rsidR="00376F03" w:rsidRPr="006E5E52" w:rsidRDefault="006E5E52" w:rsidP="000D065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Nepie</w:t>
            </w:r>
            <w:bookmarkStart w:id="0" w:name="_GoBack"/>
            <w:bookmarkEnd w:id="0"/>
            <w:r w:rsidR="00376F03" w:rsidRPr="006E5E52">
              <w:rPr>
                <w:b/>
                <w:sz w:val="22"/>
              </w:rPr>
              <w:t>ciešamo mēbeļu daudzums (gab</w:t>
            </w:r>
            <w:r w:rsidR="003C1BD0" w:rsidRPr="006E5E52">
              <w:rPr>
                <w:b/>
                <w:sz w:val="22"/>
              </w:rPr>
              <w:t>.</w:t>
            </w:r>
            <w:r w:rsidR="00376F03" w:rsidRPr="006E5E52">
              <w:rPr>
                <w:b/>
                <w:sz w:val="22"/>
              </w:rPr>
              <w:t>)</w:t>
            </w:r>
          </w:p>
        </w:tc>
      </w:tr>
      <w:tr w:rsidR="00376F03" w:rsidTr="006E5E52">
        <w:tc>
          <w:tcPr>
            <w:tcW w:w="576" w:type="dxa"/>
          </w:tcPr>
          <w:p w:rsidR="00376F03" w:rsidRDefault="00275C76">
            <w:r>
              <w:t>1.</w:t>
            </w:r>
          </w:p>
        </w:tc>
        <w:tc>
          <w:tcPr>
            <w:tcW w:w="1808" w:type="dxa"/>
          </w:tcPr>
          <w:p w:rsidR="00376F03" w:rsidRDefault="003377D8">
            <w:r w:rsidRPr="003377D8">
              <w:rPr>
                <w:rFonts w:eastAsia="Times New Roman" w:cs="Times New Roman"/>
                <w:szCs w:val="24"/>
                <w:lang w:eastAsia="lv-LV"/>
              </w:rPr>
              <w:t>Bērnu plaukts zobu birstēm un dvieļiem</w:t>
            </w:r>
          </w:p>
        </w:tc>
        <w:tc>
          <w:tcPr>
            <w:tcW w:w="1977" w:type="dxa"/>
          </w:tcPr>
          <w:p w:rsidR="000D065E" w:rsidRDefault="000D065E"/>
          <w:p w:rsidR="000D065E" w:rsidRDefault="00DA15B2">
            <w:r>
              <w:rPr>
                <w:noProof/>
                <w:color w:val="000000"/>
                <w:lang w:eastAsia="lv-LV"/>
              </w:rPr>
              <w:drawing>
                <wp:inline distT="0" distB="0" distL="0" distR="0" wp14:anchorId="42CB0EE5" wp14:editId="030748AD">
                  <wp:extent cx="1107571" cy="1330802"/>
                  <wp:effectExtent l="0" t="0" r="0" b="3175"/>
                  <wp:docPr id="438" name="Picture 438" descr="e:\Users\Sanita\Desktop\k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e:\Users\Sanita\Desktop\k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49" cy="13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65E" w:rsidRDefault="000D065E"/>
          <w:p w:rsidR="00BC4AED" w:rsidRDefault="00BC4AED"/>
        </w:tc>
        <w:tc>
          <w:tcPr>
            <w:tcW w:w="2977" w:type="dxa"/>
          </w:tcPr>
          <w:p w:rsidR="00275C76" w:rsidRDefault="003377D8" w:rsidP="00C312A4">
            <w:r>
              <w:rPr>
                <w:rFonts w:eastAsia="Times New Roman" w:cs="Times New Roman"/>
                <w:szCs w:val="24"/>
                <w:lang w:eastAsia="lv-LV"/>
              </w:rPr>
              <w:t xml:space="preserve">Izmēri: 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>pl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atums 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>-942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 mm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 xml:space="preserve">, 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augstums 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>-850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>, dz</w:t>
            </w:r>
            <w:r>
              <w:rPr>
                <w:rFonts w:eastAsia="Times New Roman" w:cs="Times New Roman"/>
                <w:szCs w:val="24"/>
                <w:lang w:eastAsia="lv-LV"/>
              </w:rPr>
              <w:t>iļums</w:t>
            </w:r>
            <w:r w:rsidRPr="003377D8">
              <w:rPr>
                <w:rFonts w:eastAsia="Times New Roman" w:cs="Times New Roman"/>
                <w:szCs w:val="24"/>
                <w:lang w:eastAsia="lv-LV"/>
              </w:rPr>
              <w:t>-450</w:t>
            </w:r>
            <w:r>
              <w:rPr>
                <w:rFonts w:eastAsia="Times New Roman" w:cs="Times New Roman"/>
                <w:szCs w:val="24"/>
                <w:lang w:eastAsia="lv-LV"/>
              </w:rPr>
              <w:t>mm , materiāls – lamināts,</w:t>
            </w:r>
            <w:r w:rsidR="009C4662">
              <w:rPr>
                <w:rFonts w:eastAsia="Times New Roman" w:cs="Times New Roman"/>
                <w:szCs w:val="24"/>
                <w:lang w:eastAsia="lv-LV"/>
              </w:rPr>
              <w:t xml:space="preserve"> </w:t>
            </w:r>
            <w:r w:rsidR="00C312A4">
              <w:rPr>
                <w:rFonts w:eastAsia="Times New Roman" w:cs="Times New Roman"/>
                <w:szCs w:val="24"/>
                <w:lang w:eastAsia="lv-LV"/>
              </w:rPr>
              <w:t>6</w:t>
            </w:r>
            <w:r w:rsidR="009C4662">
              <w:rPr>
                <w:rFonts w:eastAsia="Times New Roman" w:cs="Times New Roman"/>
                <w:szCs w:val="24"/>
                <w:lang w:eastAsia="lv-LV"/>
              </w:rPr>
              <w:t xml:space="preserve"> urbumi ar diametru 60mm un </w:t>
            </w:r>
            <w:r w:rsidR="00C312A4">
              <w:rPr>
                <w:rFonts w:eastAsia="Times New Roman" w:cs="Times New Roman"/>
                <w:szCs w:val="24"/>
                <w:lang w:eastAsia="lv-LV"/>
              </w:rPr>
              <w:t>6</w:t>
            </w:r>
            <w:r w:rsidR="009C4662">
              <w:rPr>
                <w:rFonts w:eastAsia="Times New Roman" w:cs="Times New Roman"/>
                <w:szCs w:val="24"/>
                <w:lang w:eastAsia="lv-LV"/>
              </w:rPr>
              <w:t xml:space="preserve"> āķi dvieļiem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 </w:t>
            </w:r>
            <w:r w:rsidR="009C4662">
              <w:rPr>
                <w:rFonts w:eastAsia="Times New Roman" w:cs="Times New Roman"/>
                <w:szCs w:val="24"/>
                <w:lang w:eastAsia="lv-LV"/>
              </w:rPr>
              <w:t xml:space="preserve">katrā pusē, </w:t>
            </w:r>
            <w:r>
              <w:rPr>
                <w:rFonts w:eastAsia="Times New Roman" w:cs="Times New Roman"/>
                <w:szCs w:val="24"/>
                <w:lang w:eastAsia="lv-LV"/>
              </w:rPr>
              <w:t>krāsa – dižskābardis, ar noapaļotiem stūriem</w:t>
            </w:r>
            <w:r w:rsidR="00C312A4">
              <w:rPr>
                <w:rFonts w:eastAsia="Times New Roman" w:cs="Times New Roman"/>
                <w:szCs w:val="24"/>
                <w:lang w:eastAsia="lv-LV"/>
              </w:rPr>
              <w:t>, ar četriem gumijotiem ritentiņiem</w:t>
            </w:r>
          </w:p>
        </w:tc>
        <w:tc>
          <w:tcPr>
            <w:tcW w:w="2409" w:type="dxa"/>
          </w:tcPr>
          <w:p w:rsidR="00376F03" w:rsidRDefault="00C312A4" w:rsidP="00B40A58">
            <w:pPr>
              <w:jc w:val="center"/>
            </w:pPr>
            <w:r>
              <w:t>8</w:t>
            </w:r>
          </w:p>
        </w:tc>
      </w:tr>
      <w:tr w:rsidR="00C2798B" w:rsidTr="006E5E52">
        <w:tc>
          <w:tcPr>
            <w:tcW w:w="576" w:type="dxa"/>
          </w:tcPr>
          <w:p w:rsidR="00C2798B" w:rsidRDefault="00C2798B">
            <w:r>
              <w:t>2.</w:t>
            </w:r>
          </w:p>
        </w:tc>
        <w:tc>
          <w:tcPr>
            <w:tcW w:w="1808" w:type="dxa"/>
            <w:vMerge w:val="restart"/>
            <w:vAlign w:val="center"/>
          </w:tcPr>
          <w:p w:rsidR="00C2798B" w:rsidRDefault="00C2798B" w:rsidP="00C2798B">
            <w:pPr>
              <w:jc w:val="center"/>
            </w:pPr>
            <w:r>
              <w:t>Galds ar lamināta kājām</w:t>
            </w:r>
          </w:p>
          <w:p w:rsidR="00C2798B" w:rsidRDefault="00C2798B" w:rsidP="00C2798B">
            <w:pPr>
              <w:jc w:val="center"/>
            </w:pPr>
          </w:p>
          <w:p w:rsidR="00C2798B" w:rsidRDefault="00C2798B" w:rsidP="00C2798B">
            <w:pPr>
              <w:jc w:val="center"/>
            </w:pPr>
          </w:p>
        </w:tc>
        <w:tc>
          <w:tcPr>
            <w:tcW w:w="1977" w:type="dxa"/>
            <w:vMerge w:val="restart"/>
            <w:vAlign w:val="center"/>
          </w:tcPr>
          <w:p w:rsidR="00C2798B" w:rsidRDefault="00C2798B" w:rsidP="00C2798B">
            <w:pPr>
              <w:jc w:val="center"/>
            </w:pPr>
            <w:r>
              <w:rPr>
                <w:noProof/>
                <w:color w:val="000000"/>
                <w:lang w:eastAsia="lv-LV"/>
              </w:rPr>
              <w:drawing>
                <wp:inline distT="0" distB="0" distL="0" distR="0" wp14:anchorId="3413BD7E" wp14:editId="74596522">
                  <wp:extent cx="1238250" cy="981075"/>
                  <wp:effectExtent l="19050" t="0" r="0" b="0"/>
                  <wp:docPr id="441" name="Picture 441" descr="e:\Users\Sanita\Desktop\elejas agris 9 april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e:\Users\Sanita\Desktop\elejas agris 9 april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C2798B" w:rsidRDefault="00C2798B" w:rsidP="003377D8">
            <w:r>
              <w:t>Izmēri – garums 1000mm, platums 500mm, augstums 350 mm, plastikāta virsma</w:t>
            </w:r>
            <w:r w:rsidR="00647D7D">
              <w:t xml:space="preserve"> biezums 25mm, galda virsma aplīmēta 2mm PVC maliņu</w:t>
            </w:r>
            <w:r>
              <w:t xml:space="preserve">, krāsa </w:t>
            </w:r>
            <w:proofErr w:type="spellStart"/>
            <w:r>
              <w:t>dižskabardis</w:t>
            </w:r>
            <w:proofErr w:type="spellEnd"/>
          </w:p>
        </w:tc>
        <w:tc>
          <w:tcPr>
            <w:tcW w:w="2409" w:type="dxa"/>
          </w:tcPr>
          <w:p w:rsidR="00C2798B" w:rsidRDefault="00C2798B" w:rsidP="00B40A58">
            <w:pPr>
              <w:jc w:val="center"/>
            </w:pPr>
            <w:r>
              <w:t>4</w:t>
            </w:r>
          </w:p>
        </w:tc>
      </w:tr>
      <w:tr w:rsidR="00C2798B" w:rsidTr="006E5E52">
        <w:tc>
          <w:tcPr>
            <w:tcW w:w="576" w:type="dxa"/>
          </w:tcPr>
          <w:p w:rsidR="00C2798B" w:rsidRDefault="00C2798B">
            <w:r>
              <w:t>3.</w:t>
            </w:r>
          </w:p>
        </w:tc>
        <w:tc>
          <w:tcPr>
            <w:tcW w:w="1808" w:type="dxa"/>
            <w:vMerge/>
          </w:tcPr>
          <w:p w:rsidR="00C2798B" w:rsidRDefault="00C2798B"/>
        </w:tc>
        <w:tc>
          <w:tcPr>
            <w:tcW w:w="1977" w:type="dxa"/>
            <w:vMerge/>
          </w:tcPr>
          <w:p w:rsidR="00C2798B" w:rsidRDefault="00C2798B" w:rsidP="006C1BFE"/>
        </w:tc>
        <w:tc>
          <w:tcPr>
            <w:tcW w:w="2977" w:type="dxa"/>
          </w:tcPr>
          <w:p w:rsidR="00C2798B" w:rsidRDefault="00C2798B" w:rsidP="00C2798B">
            <w:r>
              <w:t>Izmēri – garums 1200mm, platums 700mm, augstums 410 mm, plastikāta virsma</w:t>
            </w:r>
            <w:r w:rsidR="00647D7D">
              <w:t xml:space="preserve"> biezums 25mm, galda virsma aplīmēta 2mm PVC maliņu</w:t>
            </w:r>
            <w:r>
              <w:t xml:space="preserve">, krāsa </w:t>
            </w:r>
            <w:proofErr w:type="spellStart"/>
            <w:r>
              <w:t>dižskabardis</w:t>
            </w:r>
            <w:proofErr w:type="spellEnd"/>
          </w:p>
        </w:tc>
        <w:tc>
          <w:tcPr>
            <w:tcW w:w="2409" w:type="dxa"/>
          </w:tcPr>
          <w:p w:rsidR="00C2798B" w:rsidRDefault="00C2798B" w:rsidP="00B40A58">
            <w:pPr>
              <w:jc w:val="center"/>
            </w:pPr>
            <w:r>
              <w:t>2</w:t>
            </w:r>
          </w:p>
        </w:tc>
      </w:tr>
      <w:tr w:rsidR="00C2798B" w:rsidTr="006E5E52">
        <w:tc>
          <w:tcPr>
            <w:tcW w:w="576" w:type="dxa"/>
          </w:tcPr>
          <w:p w:rsidR="00C2798B" w:rsidRDefault="00C2798B">
            <w:r>
              <w:t>4.</w:t>
            </w:r>
          </w:p>
        </w:tc>
        <w:tc>
          <w:tcPr>
            <w:tcW w:w="1808" w:type="dxa"/>
            <w:vMerge/>
          </w:tcPr>
          <w:p w:rsidR="00C2798B" w:rsidRDefault="00C2798B"/>
        </w:tc>
        <w:tc>
          <w:tcPr>
            <w:tcW w:w="1977" w:type="dxa"/>
            <w:vMerge/>
          </w:tcPr>
          <w:p w:rsidR="00C2798B" w:rsidRDefault="00C2798B"/>
        </w:tc>
        <w:tc>
          <w:tcPr>
            <w:tcW w:w="2977" w:type="dxa"/>
          </w:tcPr>
          <w:p w:rsidR="00C2798B" w:rsidRDefault="00C2798B" w:rsidP="00C2798B">
            <w:r>
              <w:t>Izmēri – garums 1200mm, platums 700mm, augstums 520 mm, plastikāta virsma</w:t>
            </w:r>
            <w:r w:rsidR="00647D7D">
              <w:t xml:space="preserve"> biezums 25mm, galda virsma aplīmēta 2mm PVC maliņu</w:t>
            </w:r>
            <w:r>
              <w:t xml:space="preserve">, krāsa </w:t>
            </w:r>
            <w:proofErr w:type="spellStart"/>
            <w:r>
              <w:t>dižskabardis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C2798B" w:rsidRDefault="00C2798B" w:rsidP="00B40A58">
            <w:pPr>
              <w:jc w:val="center"/>
            </w:pPr>
            <w:r>
              <w:t>3</w:t>
            </w:r>
          </w:p>
        </w:tc>
      </w:tr>
      <w:tr w:rsidR="00C2798B" w:rsidTr="006E5E52">
        <w:tc>
          <w:tcPr>
            <w:tcW w:w="576" w:type="dxa"/>
          </w:tcPr>
          <w:p w:rsidR="00C2798B" w:rsidRDefault="00C2798B">
            <w:r>
              <w:t>5.</w:t>
            </w:r>
          </w:p>
        </w:tc>
        <w:tc>
          <w:tcPr>
            <w:tcW w:w="1808" w:type="dxa"/>
          </w:tcPr>
          <w:p w:rsidR="00C2798B" w:rsidRDefault="00C2798B">
            <w:r>
              <w:t>Bērnu krēsli</w:t>
            </w:r>
            <w:r w:rsidR="000B62F7">
              <w:t xml:space="preserve"> ar augstuma regulēšanu</w:t>
            </w:r>
            <w:r>
              <w:t xml:space="preserve"> no </w:t>
            </w:r>
            <w:proofErr w:type="spellStart"/>
            <w:r>
              <w:t>saplākšna</w:t>
            </w:r>
            <w:proofErr w:type="spellEnd"/>
          </w:p>
        </w:tc>
        <w:tc>
          <w:tcPr>
            <w:tcW w:w="1977" w:type="dxa"/>
          </w:tcPr>
          <w:p w:rsidR="00C2798B" w:rsidRDefault="00C2798B">
            <w:r>
              <w:rPr>
                <w:noProof/>
                <w:lang w:eastAsia="lv-LV"/>
              </w:rPr>
              <w:drawing>
                <wp:inline distT="0" distB="0" distL="0" distR="0" wp14:anchorId="1EEB1332" wp14:editId="3B4C2886">
                  <wp:extent cx="1115028" cy="1061720"/>
                  <wp:effectExtent l="0" t="0" r="9525" b="5080"/>
                  <wp:docPr id="1" name="Picture 1" descr="D:\DATA\Desktop\DSCN6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A\Desktop\DSCN6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8" cy="1061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C2798B" w:rsidRDefault="00647D7D" w:rsidP="00C2798B">
            <w:r>
              <w:t>Ar regulējamu augstumu no 170mm līdz 310 mm</w:t>
            </w:r>
          </w:p>
        </w:tc>
        <w:tc>
          <w:tcPr>
            <w:tcW w:w="2409" w:type="dxa"/>
          </w:tcPr>
          <w:p w:rsidR="00C2798B" w:rsidRDefault="00C2798B" w:rsidP="00B40A58">
            <w:pPr>
              <w:jc w:val="center"/>
            </w:pPr>
            <w:r>
              <w:t>9</w:t>
            </w:r>
          </w:p>
        </w:tc>
      </w:tr>
      <w:tr w:rsidR="002218C8" w:rsidTr="006E5E52">
        <w:tc>
          <w:tcPr>
            <w:tcW w:w="576" w:type="dxa"/>
          </w:tcPr>
          <w:p w:rsidR="002218C8" w:rsidRDefault="002218C8">
            <w:r>
              <w:t>6.</w:t>
            </w:r>
          </w:p>
        </w:tc>
        <w:tc>
          <w:tcPr>
            <w:tcW w:w="1808" w:type="dxa"/>
          </w:tcPr>
          <w:p w:rsidR="002218C8" w:rsidRDefault="002218C8">
            <w:r>
              <w:t>Plaukts sporta inventāram</w:t>
            </w:r>
          </w:p>
        </w:tc>
        <w:tc>
          <w:tcPr>
            <w:tcW w:w="1977" w:type="dxa"/>
          </w:tcPr>
          <w:p w:rsidR="002218C8" w:rsidRDefault="002218C8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E32F2B7" wp14:editId="03964ED2">
                  <wp:extent cx="1183640" cy="1183640"/>
                  <wp:effectExtent l="0" t="0" r="0" b="0"/>
                  <wp:docPr id="3" name="Picture 3" descr="http://lv1.pigugroup.eu/colours/10031/2/1003102/989c0bb7dfd3f85729b68e29388825e4_x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v1.pigugroup.eu/colours/10031/2/1003102/989c0bb7dfd3f85729b68e29388825e4_x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925" cy="118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218C8" w:rsidRPr="002218C8" w:rsidRDefault="002218C8" w:rsidP="002218C8">
            <w:r>
              <w:t>Izmēri</w:t>
            </w:r>
            <w:r w:rsidRPr="002218C8">
              <w:t xml:space="preserve">: </w:t>
            </w:r>
          </w:p>
          <w:p w:rsidR="002218C8" w:rsidRPr="002218C8" w:rsidRDefault="002218C8" w:rsidP="002218C8">
            <w:r w:rsidRPr="002218C8">
              <w:t xml:space="preserve">Augstums 180 </w:t>
            </w:r>
            <w:r>
              <w:t>c</w:t>
            </w:r>
            <w:r w:rsidRPr="002218C8">
              <w:t>m</w:t>
            </w:r>
          </w:p>
          <w:p w:rsidR="002218C8" w:rsidRPr="002218C8" w:rsidRDefault="002218C8" w:rsidP="002218C8">
            <w:r w:rsidRPr="002218C8">
              <w:t xml:space="preserve">Platums 100 </w:t>
            </w:r>
            <w:r>
              <w:t>c</w:t>
            </w:r>
            <w:r w:rsidRPr="002218C8">
              <w:t>m</w:t>
            </w:r>
          </w:p>
          <w:p w:rsidR="002218C8" w:rsidRDefault="002218C8" w:rsidP="002218C8">
            <w:pPr>
              <w:rPr>
                <w:noProof/>
                <w:lang w:eastAsia="lv-LV"/>
              </w:rPr>
            </w:pPr>
            <w:r>
              <w:t>Dziļums</w:t>
            </w:r>
            <w:r w:rsidRPr="002218C8">
              <w:rPr>
                <w:noProof/>
                <w:lang w:eastAsia="lv-LV"/>
              </w:rPr>
              <w:t xml:space="preserve"> </w:t>
            </w:r>
            <w:r>
              <w:rPr>
                <w:noProof/>
                <w:lang w:eastAsia="lv-LV"/>
              </w:rPr>
              <w:t xml:space="preserve"> </w:t>
            </w:r>
            <w:r w:rsidRPr="002218C8">
              <w:rPr>
                <w:noProof/>
                <w:lang w:eastAsia="lv-LV"/>
              </w:rPr>
              <w:t xml:space="preserve">40 </w:t>
            </w:r>
            <w:r>
              <w:rPr>
                <w:noProof/>
                <w:lang w:eastAsia="lv-LV"/>
              </w:rPr>
              <w:t>cm</w:t>
            </w:r>
            <w:r w:rsidRPr="002218C8">
              <w:rPr>
                <w:noProof/>
                <w:lang w:eastAsia="lv-LV"/>
              </w:rPr>
              <w:t xml:space="preserve"> </w:t>
            </w:r>
          </w:p>
          <w:p w:rsidR="002218C8" w:rsidRPr="002218C8" w:rsidRDefault="002218C8" w:rsidP="002218C8">
            <w:r>
              <w:t>Materiāls -</w:t>
            </w:r>
            <w:r w:rsidRPr="002218C8">
              <w:t xml:space="preserve"> priedes koks</w:t>
            </w:r>
          </w:p>
          <w:p w:rsidR="002218C8" w:rsidRPr="002218C8" w:rsidRDefault="002218C8" w:rsidP="002218C8">
            <w:pPr>
              <w:rPr>
                <w:noProof/>
                <w:lang w:eastAsia="lv-LV"/>
              </w:rPr>
            </w:pPr>
          </w:p>
          <w:p w:rsidR="002218C8" w:rsidRPr="002218C8" w:rsidRDefault="002218C8" w:rsidP="00C2798B"/>
        </w:tc>
        <w:tc>
          <w:tcPr>
            <w:tcW w:w="2409" w:type="dxa"/>
          </w:tcPr>
          <w:p w:rsidR="002218C8" w:rsidRDefault="002218C8" w:rsidP="00B40A58">
            <w:pPr>
              <w:jc w:val="center"/>
            </w:pPr>
            <w:r>
              <w:t>2</w:t>
            </w:r>
          </w:p>
        </w:tc>
      </w:tr>
      <w:tr w:rsidR="00C2798B" w:rsidTr="006E5E52">
        <w:tc>
          <w:tcPr>
            <w:tcW w:w="576" w:type="dxa"/>
          </w:tcPr>
          <w:p w:rsidR="00C2798B" w:rsidRDefault="002218C8">
            <w:r>
              <w:t>7</w:t>
            </w:r>
            <w:r w:rsidR="000B62F7">
              <w:t>.</w:t>
            </w:r>
          </w:p>
        </w:tc>
        <w:tc>
          <w:tcPr>
            <w:tcW w:w="1808" w:type="dxa"/>
          </w:tcPr>
          <w:p w:rsidR="00C2798B" w:rsidRDefault="000B62F7">
            <w:r>
              <w:t>Divdaļīgs metāla</w:t>
            </w:r>
            <w:r w:rsidR="009C4662">
              <w:t xml:space="preserve"> saimniecības</w:t>
            </w:r>
            <w:r>
              <w:t xml:space="preserve"> skapis</w:t>
            </w:r>
          </w:p>
        </w:tc>
        <w:tc>
          <w:tcPr>
            <w:tcW w:w="1977" w:type="dxa"/>
          </w:tcPr>
          <w:p w:rsidR="00C2798B" w:rsidRDefault="00647D7D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D98BB93" wp14:editId="5760C6A6">
                  <wp:extent cx="1117600" cy="1117600"/>
                  <wp:effectExtent l="0" t="0" r="6350" b="6350"/>
                  <wp:docPr id="2" name="Picture 2" descr="D:\DATA\Desktop\12316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A\Desktop\12316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C2798B" w:rsidRDefault="000B62F7" w:rsidP="009C4662">
            <w:r>
              <w:t xml:space="preserve">Izmēri - </w:t>
            </w:r>
            <w:r w:rsidR="009C4662">
              <w:t>~1800mm x 800mm x 5</w:t>
            </w:r>
            <w:r w:rsidR="00527D75">
              <w:t>00mm</w:t>
            </w:r>
          </w:p>
        </w:tc>
        <w:tc>
          <w:tcPr>
            <w:tcW w:w="2409" w:type="dxa"/>
          </w:tcPr>
          <w:p w:rsidR="00C2798B" w:rsidRDefault="00527D75" w:rsidP="00B40A58">
            <w:pPr>
              <w:jc w:val="center"/>
            </w:pPr>
            <w:r>
              <w:t>4</w:t>
            </w:r>
          </w:p>
        </w:tc>
      </w:tr>
      <w:tr w:rsidR="00527D75" w:rsidTr="006E5E52">
        <w:tc>
          <w:tcPr>
            <w:tcW w:w="576" w:type="dxa"/>
          </w:tcPr>
          <w:p w:rsidR="00527D75" w:rsidRDefault="002218C8">
            <w:r>
              <w:lastRenderedPageBreak/>
              <w:t>8</w:t>
            </w:r>
            <w:r w:rsidR="00527D75">
              <w:t>.</w:t>
            </w:r>
          </w:p>
        </w:tc>
        <w:tc>
          <w:tcPr>
            <w:tcW w:w="1808" w:type="dxa"/>
          </w:tcPr>
          <w:p w:rsidR="00527D75" w:rsidRDefault="00527D75">
            <w:r>
              <w:t>S</w:t>
            </w:r>
            <w:r w:rsidRPr="00527D75">
              <w:t>aliekams krēsls ar metāla kāju rāmi un auduma apdari</w:t>
            </w:r>
          </w:p>
        </w:tc>
        <w:tc>
          <w:tcPr>
            <w:tcW w:w="1977" w:type="dxa"/>
          </w:tcPr>
          <w:p w:rsidR="00527D75" w:rsidRPr="000B62F7" w:rsidRDefault="00527D75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C7AAFAE" wp14:editId="29B263F4">
                  <wp:extent cx="980440" cy="980440"/>
                  <wp:effectExtent l="0" t="0" r="0" b="0"/>
                  <wp:docPr id="7" name="Picture 7" descr="Saliekamie krēsli &quot;Kristoffer&quot;, pelēks audu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liekamie krēsli &quot;Kristoffer&quot;, pelēks audu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968" cy="979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527D75" w:rsidRPr="00527D75" w:rsidRDefault="00527D75" w:rsidP="00527D75">
            <w:pPr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</w:pPr>
            <w:r w:rsidRPr="00527D75"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  <w:t>Parametri -</w:t>
            </w:r>
          </w:p>
          <w:tbl>
            <w:tblPr>
              <w:tblW w:w="472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35"/>
              <w:gridCol w:w="1190"/>
            </w:tblGrid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527D75" w:rsidP="00527D75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a</w:t>
                  </w:r>
                  <w:r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tzveltnes augstums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810mm,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810</w:t>
                  </w:r>
                </w:p>
              </w:tc>
            </w:tr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CA23C2" w:rsidP="00CA23C2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krāsa – pelēka, materiāls -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  <w:t> </w:t>
                  </w: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Pelēka</w:t>
                  </w:r>
                </w:p>
              </w:tc>
            </w:tr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CA23C2" w:rsidP="00BF63C8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audums, s</w:t>
                  </w:r>
                  <w:r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ēdekļa dziļums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-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Audums</w:t>
                  </w:r>
                </w:p>
              </w:tc>
            </w:tr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CA23C2" w:rsidP="00CA23C2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400</w:t>
                  </w:r>
                  <w:r w:rsidR="00527D75" w:rsidRPr="00527D75">
                    <w:rPr>
                      <w:rFonts w:eastAsia="Times New Roman" w:cs="Times New Roman"/>
                      <w:szCs w:val="24"/>
                      <w:lang w:eastAsia="lv-LV"/>
                    </w:rPr>
                    <w:t>mm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, sēdekļa platums -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400</w:t>
                  </w:r>
                </w:p>
              </w:tc>
            </w:tr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CA23C2" w:rsidP="00CA23C2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390mm, statīvs - hromēts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390</w:t>
                  </w:r>
                </w:p>
              </w:tc>
            </w:tr>
            <w:tr w:rsidR="00527D75" w:rsidRPr="00544914" w:rsidTr="00BF63C8"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27D75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20" w:type="dxa"/>
                    <w:right w:w="0" w:type="dxa"/>
                  </w:tcMar>
                  <w:hideMark/>
                </w:tcPr>
                <w:p w:rsidR="00527D75" w:rsidRPr="00544914" w:rsidRDefault="00527D75" w:rsidP="00BF63C8">
                  <w:pPr>
                    <w:spacing w:after="0" w:line="240" w:lineRule="auto"/>
                    <w:rPr>
                      <w:rFonts w:eastAsia="Times New Roman" w:cs="Times New Roman"/>
                      <w:sz w:val="21"/>
                      <w:szCs w:val="21"/>
                      <w:lang w:eastAsia="lv-LV"/>
                    </w:rPr>
                  </w:pPr>
                  <w:r w:rsidRPr="00544914">
                    <w:rPr>
                      <w:rFonts w:eastAsia="Times New Roman" w:cs="Times New Roman"/>
                      <w:b/>
                      <w:bCs/>
                      <w:sz w:val="21"/>
                      <w:szCs w:val="21"/>
                      <w:bdr w:val="none" w:sz="0" w:space="0" w:color="auto" w:frame="1"/>
                      <w:lang w:eastAsia="lv-LV"/>
                    </w:rPr>
                    <w:t>Hromēts</w:t>
                  </w:r>
                </w:p>
              </w:tc>
            </w:tr>
          </w:tbl>
          <w:p w:rsidR="00527D75" w:rsidRDefault="00527D75" w:rsidP="00C2798B"/>
        </w:tc>
        <w:tc>
          <w:tcPr>
            <w:tcW w:w="2409" w:type="dxa"/>
          </w:tcPr>
          <w:p w:rsidR="00527D75" w:rsidRDefault="00CA23C2" w:rsidP="00B40A58">
            <w:pPr>
              <w:jc w:val="center"/>
            </w:pPr>
            <w:r>
              <w:t>8</w:t>
            </w:r>
          </w:p>
        </w:tc>
      </w:tr>
    </w:tbl>
    <w:p w:rsidR="00345660" w:rsidRDefault="00345660"/>
    <w:p w:rsidR="00212BCD" w:rsidRDefault="00212BCD">
      <w:r>
        <w:t>*- šīm mēbelēm jābūt analogām pēc dizaina un krāsas ar fotogrāfijā redzamām, jo tām jābūt savietojamām ar iepriekš iegādātām.</w:t>
      </w:r>
    </w:p>
    <w:sectPr w:rsidR="00212BCD" w:rsidSect="009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02CCC"/>
    <w:rsid w:val="000B62F7"/>
    <w:rsid w:val="000D065E"/>
    <w:rsid w:val="00171402"/>
    <w:rsid w:val="00212BCD"/>
    <w:rsid w:val="002218C8"/>
    <w:rsid w:val="00275C76"/>
    <w:rsid w:val="003377D8"/>
    <w:rsid w:val="00345660"/>
    <w:rsid w:val="00376F03"/>
    <w:rsid w:val="003C1BD0"/>
    <w:rsid w:val="00527D75"/>
    <w:rsid w:val="00647D7D"/>
    <w:rsid w:val="006E5E52"/>
    <w:rsid w:val="0097057C"/>
    <w:rsid w:val="009811C4"/>
    <w:rsid w:val="009C4662"/>
    <w:rsid w:val="00A62971"/>
    <w:rsid w:val="00B40A58"/>
    <w:rsid w:val="00BC4AED"/>
    <w:rsid w:val="00C03C0B"/>
    <w:rsid w:val="00C2798B"/>
    <w:rsid w:val="00C312A4"/>
    <w:rsid w:val="00C710CF"/>
    <w:rsid w:val="00CA23C2"/>
    <w:rsid w:val="00D94E13"/>
    <w:rsid w:val="00DA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7619-FFDF-42D0-A0D1-B389A8D6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Anzelika Kanberga</cp:lastModifiedBy>
  <cp:revision>8</cp:revision>
  <dcterms:created xsi:type="dcterms:W3CDTF">2015-04-17T06:53:00Z</dcterms:created>
  <dcterms:modified xsi:type="dcterms:W3CDTF">2015-05-08T05:28:00Z</dcterms:modified>
</cp:coreProperties>
</file>